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306" w:rsidRPr="00BB5388" w:rsidRDefault="00BB5388" w:rsidP="00BB5388">
      <w:pPr>
        <w:ind w:firstLineChars="200" w:firstLine="560"/>
        <w:rPr>
          <w:rFonts w:hint="eastAsia"/>
          <w:sz w:val="28"/>
          <w:szCs w:val="28"/>
        </w:rPr>
      </w:pPr>
      <w:r w:rsidRPr="00BB5388">
        <w:rPr>
          <w:rFonts w:hint="eastAsia"/>
          <w:sz w:val="28"/>
          <w:szCs w:val="28"/>
        </w:rPr>
        <w:t>该</w:t>
      </w:r>
      <w:r w:rsidRPr="00BB5388">
        <w:rPr>
          <w:sz w:val="28"/>
          <w:szCs w:val="28"/>
        </w:rPr>
        <w:t>咨询报告</w:t>
      </w:r>
      <w:r w:rsidR="00AE3B49">
        <w:rPr>
          <w:rFonts w:hint="eastAsia"/>
          <w:sz w:val="28"/>
          <w:szCs w:val="28"/>
        </w:rPr>
        <w:t>由</w:t>
      </w:r>
      <w:bookmarkStart w:id="0" w:name="_GoBack"/>
      <w:bookmarkEnd w:id="0"/>
      <w:r w:rsidR="00AE3B49" w:rsidRPr="00AE3B49">
        <w:rPr>
          <w:rFonts w:hint="eastAsia"/>
          <w:sz w:val="28"/>
          <w:szCs w:val="28"/>
        </w:rPr>
        <w:t>第</w:t>
      </w:r>
      <w:r w:rsidR="00AE3B49" w:rsidRPr="00AE3B49">
        <w:rPr>
          <w:rFonts w:hint="eastAsia"/>
          <w:sz w:val="28"/>
          <w:szCs w:val="28"/>
        </w:rPr>
        <w:t>281</w:t>
      </w:r>
      <w:r w:rsidR="00AE3B49" w:rsidRPr="00AE3B49">
        <w:rPr>
          <w:rFonts w:hint="eastAsia"/>
          <w:sz w:val="28"/>
          <w:szCs w:val="28"/>
        </w:rPr>
        <w:t>期《中科院专家建议深化肥料供给侧结构改革</w:t>
      </w:r>
      <w:r w:rsidR="00AE3B49" w:rsidRPr="00AE3B49">
        <w:rPr>
          <w:rFonts w:hint="eastAsia"/>
          <w:sz w:val="28"/>
          <w:szCs w:val="28"/>
        </w:rPr>
        <w:t xml:space="preserve"> </w:t>
      </w:r>
      <w:r w:rsidR="00AE3B49" w:rsidRPr="00AE3B49">
        <w:rPr>
          <w:rFonts w:hint="eastAsia"/>
          <w:sz w:val="28"/>
          <w:szCs w:val="28"/>
        </w:rPr>
        <w:t>构建绿色肥料产业体系》沈阳生态所</w:t>
      </w:r>
      <w:r w:rsidR="00AE3B49" w:rsidRPr="00AE3B49">
        <w:rPr>
          <w:rFonts w:hint="eastAsia"/>
          <w:sz w:val="28"/>
          <w:szCs w:val="28"/>
        </w:rPr>
        <w:t xml:space="preserve"> 10</w:t>
      </w:r>
      <w:r w:rsidR="00AE3B49" w:rsidRPr="00AE3B49">
        <w:rPr>
          <w:rFonts w:hint="eastAsia"/>
          <w:sz w:val="28"/>
          <w:szCs w:val="28"/>
        </w:rPr>
        <w:t>月</w:t>
      </w:r>
      <w:r w:rsidR="00AE3B49" w:rsidRPr="00AE3B49">
        <w:rPr>
          <w:rFonts w:hint="eastAsia"/>
          <w:sz w:val="28"/>
          <w:szCs w:val="28"/>
        </w:rPr>
        <w:t>30</w:t>
      </w:r>
      <w:r w:rsidR="00AE3B49" w:rsidRPr="00AE3B49">
        <w:rPr>
          <w:rFonts w:hint="eastAsia"/>
          <w:sz w:val="28"/>
          <w:szCs w:val="28"/>
        </w:rPr>
        <w:t>日</w:t>
      </w:r>
      <w:r w:rsidR="00AE3B49" w:rsidRPr="00AE3B49">
        <w:rPr>
          <w:rFonts w:hint="eastAsia"/>
          <w:sz w:val="28"/>
          <w:szCs w:val="28"/>
        </w:rPr>
        <w:t xml:space="preserve"> </w:t>
      </w:r>
      <w:r w:rsidR="00AE3B49" w:rsidRPr="00AE3B49">
        <w:rPr>
          <w:rFonts w:hint="eastAsia"/>
          <w:sz w:val="28"/>
          <w:szCs w:val="28"/>
        </w:rPr>
        <w:t>报送</w:t>
      </w:r>
      <w:r w:rsidR="00AE3B49">
        <w:rPr>
          <w:rFonts w:hint="eastAsia"/>
          <w:sz w:val="28"/>
          <w:szCs w:val="28"/>
        </w:rPr>
        <w:t>。</w:t>
      </w:r>
      <w:r w:rsidRPr="00BB5388">
        <w:rPr>
          <w:sz w:val="28"/>
          <w:szCs w:val="28"/>
        </w:rPr>
        <w:t>目前</w:t>
      </w:r>
      <w:r w:rsidRPr="00BB5388">
        <w:rPr>
          <w:rFonts w:hint="eastAsia"/>
          <w:sz w:val="28"/>
          <w:szCs w:val="28"/>
        </w:rPr>
        <w:t>国家将</w:t>
      </w:r>
      <w:r w:rsidRPr="00BB5388">
        <w:rPr>
          <w:sz w:val="28"/>
          <w:szCs w:val="28"/>
        </w:rPr>
        <w:t>咨询报告定密，不允许提供批文作为附件。</w:t>
      </w:r>
      <w:r w:rsidRPr="00BB5388">
        <w:rPr>
          <w:rFonts w:hint="eastAsia"/>
          <w:sz w:val="28"/>
          <w:szCs w:val="28"/>
        </w:rPr>
        <w:t xml:space="preserve">    </w:t>
      </w:r>
    </w:p>
    <w:sectPr w:rsidR="00027306" w:rsidRPr="00BB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50E" w:rsidRDefault="001D550E" w:rsidP="00BB5388">
      <w:r>
        <w:separator/>
      </w:r>
    </w:p>
  </w:endnote>
  <w:endnote w:type="continuationSeparator" w:id="0">
    <w:p w:rsidR="001D550E" w:rsidRDefault="001D550E" w:rsidP="00BB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50E" w:rsidRDefault="001D550E" w:rsidP="00BB5388">
      <w:r>
        <w:separator/>
      </w:r>
    </w:p>
  </w:footnote>
  <w:footnote w:type="continuationSeparator" w:id="0">
    <w:p w:rsidR="001D550E" w:rsidRDefault="001D550E" w:rsidP="00BB5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32"/>
    <w:rsid w:val="00027306"/>
    <w:rsid w:val="001D550E"/>
    <w:rsid w:val="001E5432"/>
    <w:rsid w:val="00AE3B49"/>
    <w:rsid w:val="00BB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9DF311-7912-449A-9910-D4322672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2020-02-12T03:18:00Z</dcterms:created>
  <dcterms:modified xsi:type="dcterms:W3CDTF">2020-02-12T03:20:00Z</dcterms:modified>
</cp:coreProperties>
</file>